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49" w:rsidRPr="00D00561" w:rsidRDefault="00CA1749" w:rsidP="00F0608E">
      <w:pPr>
        <w:spacing w:after="0"/>
        <w:rPr>
          <w:b/>
          <w:color w:val="00B0F0"/>
          <w:sz w:val="28"/>
          <w:szCs w:val="28"/>
          <w:u w:val="single"/>
        </w:rPr>
      </w:pPr>
      <w:r w:rsidRPr="00D00561">
        <w:rPr>
          <w:rFonts w:ascii="Verdana" w:hAnsi="Verdana"/>
          <w:b/>
          <w:color w:val="00B0F0"/>
          <w:sz w:val="28"/>
          <w:szCs w:val="28"/>
          <w:u w:val="single"/>
        </w:rPr>
        <w:t xml:space="preserve">LE REIKI POUR ANIMAUX </w:t>
      </w:r>
    </w:p>
    <w:p w:rsidR="00CA1749" w:rsidRDefault="00CA1749" w:rsidP="00F0608E">
      <w:pPr>
        <w:spacing w:after="0"/>
        <w:jc w:val="center"/>
      </w:pPr>
      <w:r>
        <w:rPr>
          <w:noProof/>
          <w:lang w:eastAsia="fr-FR"/>
        </w:rPr>
        <w:drawing>
          <wp:inline distT="0" distB="0" distL="0" distR="0" wp14:anchorId="561EEEEC" wp14:editId="7BC0A6D4">
            <wp:extent cx="1899657" cy="721166"/>
            <wp:effectExtent l="0" t="0" r="5715" b="3175"/>
            <wp:docPr id="4" name="Image 4" descr="E:\REVE ET BIEN ETRE\PUB\logoREVEETBIENE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VE ET BIEN ETRE\PUB\logoREVEETBIENET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999" cy="72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A03" w:rsidRDefault="00CA1749" w:rsidP="00F0608E">
      <w:pPr>
        <w:spacing w:after="0"/>
      </w:pPr>
      <w:r>
        <w:rPr>
          <w:noProof/>
          <w:lang w:eastAsia="fr-FR"/>
        </w:rPr>
        <w:drawing>
          <wp:inline distT="0" distB="0" distL="0" distR="0" wp14:anchorId="28CCFDB7" wp14:editId="5B2E2221">
            <wp:extent cx="2701636" cy="1676400"/>
            <wp:effectExtent l="0" t="0" r="3810" b="0"/>
            <wp:docPr id="3" name="Image 3" descr="Résultat de recherche d'images pour &quot;reiki et anim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reiki et animaux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00" cy="168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9B" w:rsidRDefault="00865F9B" w:rsidP="00F0608E">
      <w:pPr>
        <w:spacing w:after="0"/>
        <w:jc w:val="both"/>
      </w:pPr>
    </w:p>
    <w:p w:rsidR="00CF1810" w:rsidRDefault="00D00561" w:rsidP="00F0608E">
      <w:pPr>
        <w:spacing w:after="0"/>
        <w:jc w:val="both"/>
      </w:pPr>
      <w:r>
        <w:t>Cette</w:t>
      </w:r>
      <w:r w:rsidR="00452639">
        <w:t xml:space="preserve"> technique japonaise naturelle et holistique, agit sur le plan physique, émotionnel, psychique et spirituel</w:t>
      </w:r>
      <w:r>
        <w:t xml:space="preserve"> des adultes comme des animaux.</w:t>
      </w:r>
      <w:r w:rsidR="006D015A">
        <w:t xml:space="preserve"> </w:t>
      </w:r>
    </w:p>
    <w:p w:rsidR="00452639" w:rsidRDefault="00D00561" w:rsidP="00F0608E">
      <w:pPr>
        <w:spacing w:after="0"/>
        <w:jc w:val="both"/>
      </w:pPr>
      <w:r>
        <w:t xml:space="preserve">Nos amis chiens, chats, chevaux, hamsters </w:t>
      </w:r>
      <w:proofErr w:type="spellStart"/>
      <w:proofErr w:type="gramStart"/>
      <w:r>
        <w:t>etc</w:t>
      </w:r>
      <w:proofErr w:type="spellEnd"/>
      <w:r>
        <w:t xml:space="preserve"> </w:t>
      </w:r>
      <w:r w:rsidR="00452639">
        <w:t>,</w:t>
      </w:r>
      <w:proofErr w:type="gramEnd"/>
      <w:r w:rsidR="00452639">
        <w:t xml:space="preserve"> ressente</w:t>
      </w:r>
      <w:r w:rsidR="006D015A">
        <w:t>nt</w:t>
      </w:r>
      <w:r w:rsidR="00452639">
        <w:t xml:space="preserve"> et </w:t>
      </w:r>
      <w:r w:rsidR="00CF1810">
        <w:t>l’</w:t>
      </w:r>
      <w:r w:rsidR="00452639">
        <w:t>accueille</w:t>
      </w:r>
      <w:r>
        <w:t xml:space="preserve">nt </w:t>
      </w:r>
      <w:r w:rsidR="00CF1810">
        <w:t xml:space="preserve">sans </w:t>
      </w:r>
      <w:r>
        <w:t>préjugés,</w:t>
      </w:r>
      <w:r w:rsidR="00CF1810">
        <w:t xml:space="preserve"> d’autant plus que la technique est douce, non invasive et indolore.</w:t>
      </w:r>
    </w:p>
    <w:p w:rsidR="00865F9B" w:rsidRDefault="00D00561" w:rsidP="00F0608E">
      <w:pPr>
        <w:spacing w:after="0"/>
        <w:jc w:val="both"/>
      </w:pPr>
      <w:proofErr w:type="spellStart"/>
      <w:r>
        <w:t>Reiki</w:t>
      </w:r>
      <w:proofErr w:type="spellEnd"/>
      <w:r>
        <w:t xml:space="preserve"> </w:t>
      </w:r>
      <w:r w:rsidR="00452639">
        <w:t xml:space="preserve">est un véritable cadeau d’amour que vous pouvez </w:t>
      </w:r>
      <w:r>
        <w:t xml:space="preserve">offrir à votre animal </w:t>
      </w:r>
      <w:r w:rsidR="00CF1810">
        <w:t xml:space="preserve">et qui renforcera </w:t>
      </w:r>
      <w:r w:rsidR="00865F9B">
        <w:t>s</w:t>
      </w:r>
      <w:r w:rsidR="00CF1810">
        <w:t>es liens avec vous.</w:t>
      </w:r>
    </w:p>
    <w:p w:rsidR="00865F9B" w:rsidRDefault="00865F9B" w:rsidP="00F0608E">
      <w:pPr>
        <w:spacing w:after="0"/>
        <w:jc w:val="both"/>
      </w:pPr>
    </w:p>
    <w:p w:rsidR="00865F9B" w:rsidRPr="00D00561" w:rsidRDefault="00CF1810" w:rsidP="00F0608E">
      <w:pPr>
        <w:spacing w:after="0"/>
        <w:rPr>
          <w:b/>
          <w:color w:val="FF00FF"/>
          <w:u w:val="single"/>
        </w:rPr>
      </w:pPr>
      <w:r w:rsidRPr="00D00561">
        <w:rPr>
          <w:b/>
          <w:color w:val="FF00FF"/>
          <w:u w:val="single"/>
        </w:rPr>
        <w:t>COMMENT SE PASSE UNE SEANCE ?</w:t>
      </w:r>
    </w:p>
    <w:p w:rsidR="00F0608E" w:rsidRDefault="00CF1810" w:rsidP="00F0608E">
      <w:pPr>
        <w:spacing w:after="0"/>
        <w:jc w:val="both"/>
      </w:pPr>
      <w:r>
        <w:t xml:space="preserve">Je me déplace dans </w:t>
      </w:r>
      <w:r w:rsidR="00D00561">
        <w:t>les lieux</w:t>
      </w:r>
      <w:r>
        <w:t xml:space="preserve"> de vie de l’animal</w:t>
      </w:r>
      <w:r w:rsidR="00F0608E">
        <w:t xml:space="preserve"> ou</w:t>
      </w:r>
      <w:r w:rsidR="00D00561">
        <w:t xml:space="preserve"> chez le vétérinaire</w:t>
      </w:r>
      <w:r w:rsidR="00F0608E">
        <w:t> ;</w:t>
      </w:r>
    </w:p>
    <w:p w:rsidR="00CF1810" w:rsidRDefault="00CF1810" w:rsidP="00F0608E">
      <w:pPr>
        <w:spacing w:after="0"/>
        <w:jc w:val="both"/>
      </w:pPr>
      <w:r>
        <w:t xml:space="preserve">Je lui demanderais la permission de rentrer en contact avec lui </w:t>
      </w:r>
      <w:r w:rsidR="00F0608E">
        <w:t>et c</w:t>
      </w:r>
      <w:r>
        <w:t>’est lui qui décidera  s’il veut une séance et de sa durée.</w:t>
      </w:r>
    </w:p>
    <w:p w:rsidR="00D00561" w:rsidRDefault="00D00561" w:rsidP="00F0608E">
      <w:pPr>
        <w:spacing w:after="0"/>
        <w:jc w:val="both"/>
      </w:pPr>
      <w:r>
        <w:t xml:space="preserve">Par simples appositions des mains sur lui ou à distance de quelques centimètres, je canalise l’énergie qui va lui permettre de retrouver sa santé et sa </w:t>
      </w:r>
      <w:proofErr w:type="gramStart"/>
      <w:r>
        <w:t>vitalité .</w:t>
      </w:r>
      <w:proofErr w:type="gramEnd"/>
      <w:r>
        <w:t xml:space="preserve"> </w:t>
      </w:r>
      <w:proofErr w:type="spellStart"/>
      <w:r>
        <w:t>Reiki</w:t>
      </w:r>
      <w:proofErr w:type="spellEnd"/>
      <w:r>
        <w:t xml:space="preserve"> agit particulièrement bien sur </w:t>
      </w:r>
      <w:r>
        <w:lastRenderedPageBreak/>
        <w:t xml:space="preserve">les animaux agités, quant aux plus peureux, ils parviennent toujours à accepter le </w:t>
      </w:r>
      <w:r w:rsidR="00F0608E">
        <w:t>contact après quelques minutes.</w:t>
      </w:r>
    </w:p>
    <w:p w:rsidR="00F0608E" w:rsidRDefault="00F0608E" w:rsidP="00F0608E">
      <w:pPr>
        <w:spacing w:after="0"/>
        <w:jc w:val="both"/>
      </w:pPr>
      <w:r>
        <w:t>Le thérapeute est un canal énergétique, qui va permettre à l’animal de s’auto guérir, l’animal reste toujours maitre de ses séances, en cas d’impossibilité de le traiter en direct, cela se fera à distance. Il me suffira alors d’une photo.</w:t>
      </w:r>
    </w:p>
    <w:p w:rsidR="00865F9B" w:rsidRDefault="00865F9B" w:rsidP="00F0608E">
      <w:pPr>
        <w:spacing w:after="0"/>
        <w:jc w:val="both"/>
      </w:pPr>
    </w:p>
    <w:p w:rsidR="00452639" w:rsidRPr="00D00561" w:rsidRDefault="00BD72C5" w:rsidP="00F0608E">
      <w:pPr>
        <w:spacing w:after="0"/>
        <w:jc w:val="both"/>
        <w:rPr>
          <w:b/>
          <w:color w:val="FF00FF"/>
          <w:u w:val="single"/>
        </w:rPr>
      </w:pPr>
      <w:r w:rsidRPr="00D00561">
        <w:rPr>
          <w:b/>
          <w:color w:val="FF00FF"/>
          <w:u w:val="single"/>
        </w:rPr>
        <w:t>QUE VA APPORTER UN SOIN REIKI A VOTRE ANIMAL ?</w:t>
      </w:r>
    </w:p>
    <w:p w:rsidR="00BD72C5" w:rsidRDefault="00BD72C5" w:rsidP="00F0608E">
      <w:pPr>
        <w:spacing w:after="0"/>
        <w:jc w:val="both"/>
      </w:pPr>
      <w:r>
        <w:t xml:space="preserve">Comme sur un être humain, reiki va permettre à l’animal stressé de se </w:t>
      </w:r>
      <w:r w:rsidR="00D00561">
        <w:t>détendre (avant</w:t>
      </w:r>
      <w:r>
        <w:t xml:space="preserve"> une intervention, après un mauvais traitement etc..) de le soulager en cas de souffrances physiques ou psychiques </w:t>
      </w:r>
      <w:r w:rsidR="00D00561">
        <w:t>particulières,</w:t>
      </w:r>
      <w:r>
        <w:t xml:space="preserve"> de le rendre moins agressif, moins triste etc….</w:t>
      </w:r>
    </w:p>
    <w:p w:rsidR="00F0608E" w:rsidRPr="00F0608E" w:rsidRDefault="00F0608E" w:rsidP="00F0608E">
      <w:pPr>
        <w:spacing w:after="0"/>
        <w:jc w:val="both"/>
        <w:rPr>
          <w:b/>
          <w:color w:val="FF00FF"/>
          <w:u w:val="single"/>
        </w:rPr>
      </w:pPr>
      <w:r w:rsidRPr="00F0608E">
        <w:rPr>
          <w:b/>
          <w:color w:val="FF00FF"/>
          <w:u w:val="single"/>
        </w:rPr>
        <w:t>POUR QUELS ANIMAUX ?</w:t>
      </w:r>
    </w:p>
    <w:p w:rsidR="00BD72C5" w:rsidRDefault="00BD72C5" w:rsidP="00F0608E">
      <w:pPr>
        <w:spacing w:after="0"/>
        <w:jc w:val="both"/>
      </w:pPr>
      <w:r>
        <w:t xml:space="preserve">Cette technique convient à tous les animaux, gros, petits, domestiqués ou non, et les résultats sont souvent rapides parce qu’ils accueillent </w:t>
      </w:r>
      <w:r w:rsidR="00D00561">
        <w:t>l’énergie,</w:t>
      </w:r>
      <w:r>
        <w:t xml:space="preserve"> savent l’utiliser et couper le lien lorsqu’ils n’en ont plus besoin.</w:t>
      </w:r>
    </w:p>
    <w:p w:rsidR="00A443EA" w:rsidRPr="00D00561" w:rsidRDefault="00A443EA" w:rsidP="00F0608E">
      <w:pPr>
        <w:spacing w:after="0"/>
        <w:jc w:val="both"/>
        <w:rPr>
          <w:b/>
          <w:color w:val="FF00FF"/>
          <w:u w:val="single"/>
        </w:rPr>
      </w:pPr>
      <w:r w:rsidRPr="00D00561">
        <w:rPr>
          <w:b/>
          <w:color w:val="FF00FF"/>
          <w:u w:val="single"/>
        </w:rPr>
        <w:t xml:space="preserve">COMBIEN DE SEANCES </w:t>
      </w:r>
      <w:r w:rsidR="00D00561" w:rsidRPr="00D00561">
        <w:rPr>
          <w:b/>
          <w:color w:val="FF00FF"/>
          <w:u w:val="single"/>
        </w:rPr>
        <w:t>FAUT-IL</w:t>
      </w:r>
      <w:r w:rsidR="00034D98">
        <w:rPr>
          <w:b/>
          <w:color w:val="FF00FF"/>
          <w:u w:val="single"/>
        </w:rPr>
        <w:t> ?</w:t>
      </w:r>
    </w:p>
    <w:p w:rsidR="00A443EA" w:rsidRDefault="00A443EA" w:rsidP="00F0608E">
      <w:pPr>
        <w:spacing w:after="0"/>
        <w:jc w:val="both"/>
      </w:pPr>
      <w:r>
        <w:t>Les séances sur les animaux sont rapidem</w:t>
      </w:r>
      <w:bookmarkStart w:id="0" w:name="_GoBack"/>
      <w:bookmarkEnd w:id="0"/>
      <w:r>
        <w:t>ent efficaces, deux suffisent parfois même si 4 sont souvent préconisées.</w:t>
      </w:r>
    </w:p>
    <w:p w:rsidR="00A443EA" w:rsidRDefault="00A443EA" w:rsidP="00F0608E">
      <w:pPr>
        <w:spacing w:after="0"/>
        <w:jc w:val="both"/>
      </w:pPr>
      <w:r>
        <w:t xml:space="preserve">Cette technique ne remplace en aucun cas les visites et suivis chez </w:t>
      </w:r>
      <w:r w:rsidR="00D00561">
        <w:t>votre vétérinaire</w:t>
      </w:r>
      <w:r>
        <w:t>.</w:t>
      </w:r>
    </w:p>
    <w:p w:rsidR="00A443EA" w:rsidRDefault="00A443EA" w:rsidP="00F0608E">
      <w:pPr>
        <w:spacing w:after="0"/>
        <w:jc w:val="both"/>
      </w:pPr>
      <w:r>
        <w:t xml:space="preserve">Elles peuvent être </w:t>
      </w:r>
      <w:r w:rsidR="00D00561">
        <w:t>complétées</w:t>
      </w:r>
      <w:r>
        <w:t xml:space="preserve"> par des traitements de fleurs de </w:t>
      </w:r>
      <w:r w:rsidR="00D00561">
        <w:t>Bach</w:t>
      </w:r>
      <w:r>
        <w:t>.</w:t>
      </w:r>
    </w:p>
    <w:p w:rsidR="00A443EA" w:rsidRPr="00D00561" w:rsidRDefault="00A443EA" w:rsidP="00F0608E">
      <w:pPr>
        <w:spacing w:after="0"/>
        <w:jc w:val="both"/>
        <w:rPr>
          <w:b/>
          <w:color w:val="FF00FF"/>
          <w:u w:val="single"/>
        </w:rPr>
      </w:pPr>
      <w:r w:rsidRPr="00D00561">
        <w:rPr>
          <w:b/>
          <w:color w:val="FF00FF"/>
          <w:u w:val="single"/>
        </w:rPr>
        <w:t>QUELS SONT LES TARIFS ?</w:t>
      </w:r>
    </w:p>
    <w:p w:rsidR="00F0608E" w:rsidRDefault="00F0608E" w:rsidP="00F0608E">
      <w:pPr>
        <w:spacing w:after="0"/>
        <w:jc w:val="both"/>
      </w:pPr>
    </w:p>
    <w:p w:rsidR="00F0608E" w:rsidRDefault="00F0608E" w:rsidP="00F0608E">
      <w:pPr>
        <w:spacing w:after="0"/>
        <w:jc w:val="both"/>
      </w:pPr>
      <w:r>
        <w:t>Cas particuliers : s</w:t>
      </w:r>
      <w:r w:rsidR="00A443EA">
        <w:t>uivant la problématique, je peux me déplacer et faire une estimation</w:t>
      </w:r>
      <w:r>
        <w:t> </w:t>
      </w:r>
    </w:p>
    <w:p w:rsidR="00F0608E" w:rsidRDefault="00F0608E" w:rsidP="00F0608E">
      <w:pPr>
        <w:spacing w:after="0"/>
        <w:jc w:val="both"/>
      </w:pPr>
    </w:p>
    <w:p w:rsidR="00F0608E" w:rsidRDefault="00F0608E" w:rsidP="00F0608E">
      <w:pPr>
        <w:spacing w:after="0"/>
        <w:jc w:val="both"/>
      </w:pPr>
    </w:p>
    <w:p w:rsidR="00F0608E" w:rsidRPr="00F0608E" w:rsidRDefault="00A443EA" w:rsidP="00F0608E">
      <w:pPr>
        <w:spacing w:after="0"/>
        <w:jc w:val="both"/>
        <w:rPr>
          <w:color w:val="00B0F0"/>
        </w:rPr>
      </w:pPr>
      <w:r>
        <w:t xml:space="preserve"> </w:t>
      </w:r>
      <w:proofErr w:type="gramStart"/>
      <w:r>
        <w:t>la</w:t>
      </w:r>
      <w:proofErr w:type="gramEnd"/>
      <w:r>
        <w:t xml:space="preserve"> séance dans une zone de 15 km est de </w:t>
      </w:r>
      <w:r w:rsidRPr="00F0608E">
        <w:rPr>
          <w:b/>
          <w:color w:val="00B0F0"/>
        </w:rPr>
        <w:t>40 €</w:t>
      </w:r>
      <w:r w:rsidRPr="00F0608E">
        <w:rPr>
          <w:color w:val="00B0F0"/>
        </w:rPr>
        <w:t xml:space="preserve">  </w:t>
      </w:r>
      <w:r w:rsidR="00F0608E" w:rsidRPr="00F0608E">
        <w:rPr>
          <w:color w:val="00B0F0"/>
        </w:rPr>
        <w:t xml:space="preserve">  </w:t>
      </w:r>
    </w:p>
    <w:p w:rsidR="00F0608E" w:rsidRDefault="00F0608E" w:rsidP="00F0608E">
      <w:pPr>
        <w:spacing w:after="0"/>
        <w:jc w:val="both"/>
      </w:pPr>
    </w:p>
    <w:p w:rsidR="00A443EA" w:rsidRPr="00F0608E" w:rsidRDefault="00F0608E" w:rsidP="00F0608E">
      <w:pPr>
        <w:spacing w:after="0"/>
        <w:jc w:val="both"/>
        <w:rPr>
          <w:b/>
          <w:color w:val="00B0F0"/>
        </w:rPr>
      </w:pPr>
      <w:r>
        <w:t>FORFAIT DE  4 séances </w:t>
      </w:r>
      <w:proofErr w:type="gramStart"/>
      <w:r>
        <w:t xml:space="preserve">:  </w:t>
      </w:r>
      <w:r w:rsidRPr="00F0608E">
        <w:rPr>
          <w:b/>
          <w:color w:val="00B0F0"/>
        </w:rPr>
        <w:t>140</w:t>
      </w:r>
      <w:proofErr w:type="gramEnd"/>
      <w:r w:rsidRPr="00F0608E">
        <w:rPr>
          <w:b/>
          <w:color w:val="00B0F0"/>
        </w:rPr>
        <w:t xml:space="preserve"> € </w:t>
      </w:r>
    </w:p>
    <w:p w:rsidR="00F0608E" w:rsidRDefault="00F0608E" w:rsidP="00F0608E">
      <w:pPr>
        <w:spacing w:after="0"/>
        <w:jc w:val="both"/>
      </w:pPr>
    </w:p>
    <w:p w:rsidR="00F0608E" w:rsidRDefault="00A443EA" w:rsidP="00F0608E">
      <w:pPr>
        <w:spacing w:after="0"/>
        <w:jc w:val="both"/>
      </w:pPr>
      <w:r>
        <w:t>Séance à distance </w:t>
      </w:r>
      <w:proofErr w:type="gramStart"/>
      <w:r w:rsidR="00D00561">
        <w:t xml:space="preserve">: </w:t>
      </w:r>
      <w:r w:rsidR="00F0608E">
        <w:t xml:space="preserve"> </w:t>
      </w:r>
      <w:r w:rsidR="00D00561" w:rsidRPr="00034D98">
        <w:rPr>
          <w:b/>
          <w:color w:val="00B0F0"/>
        </w:rPr>
        <w:t>30</w:t>
      </w:r>
      <w:proofErr w:type="gramEnd"/>
      <w:r w:rsidRPr="00034D98">
        <w:rPr>
          <w:b/>
          <w:color w:val="00B0F0"/>
        </w:rPr>
        <w:t xml:space="preserve"> </w:t>
      </w:r>
      <w:r w:rsidRPr="00F0608E">
        <w:rPr>
          <w:color w:val="00B0F0"/>
        </w:rPr>
        <w:t xml:space="preserve"> €</w:t>
      </w:r>
      <w:r w:rsidR="00F0608E" w:rsidRPr="00F0608E">
        <w:rPr>
          <w:color w:val="00B0F0"/>
        </w:rPr>
        <w:t xml:space="preserve">    </w:t>
      </w:r>
    </w:p>
    <w:p w:rsidR="00F0608E" w:rsidRDefault="00F0608E" w:rsidP="00F0608E">
      <w:pPr>
        <w:spacing w:after="0"/>
        <w:jc w:val="both"/>
      </w:pPr>
    </w:p>
    <w:p w:rsidR="00F0608E" w:rsidRPr="00F0608E" w:rsidRDefault="00F0608E" w:rsidP="00F0608E">
      <w:pPr>
        <w:spacing w:after="0"/>
        <w:jc w:val="both"/>
        <w:rPr>
          <w:b/>
          <w:color w:val="00B0F0"/>
        </w:rPr>
      </w:pPr>
      <w:r>
        <w:t>Forfait 4 séances </w:t>
      </w:r>
      <w:r w:rsidRPr="00F0608E">
        <w:rPr>
          <w:color w:val="00B0F0"/>
        </w:rPr>
        <w:t xml:space="preserve">:   </w:t>
      </w:r>
      <w:r w:rsidRPr="00F0608E">
        <w:rPr>
          <w:b/>
          <w:color w:val="00B0F0"/>
        </w:rPr>
        <w:t>100 €</w:t>
      </w:r>
    </w:p>
    <w:p w:rsidR="00F0608E" w:rsidRDefault="00F0608E" w:rsidP="00F0608E">
      <w:pPr>
        <w:spacing w:after="0"/>
        <w:jc w:val="both"/>
      </w:pPr>
    </w:p>
    <w:p w:rsidR="00A443EA" w:rsidRPr="00F0608E" w:rsidRDefault="00A443EA" w:rsidP="00F0608E">
      <w:pPr>
        <w:spacing w:after="0"/>
        <w:jc w:val="both"/>
        <w:rPr>
          <w:b/>
          <w:color w:val="00B0F0"/>
        </w:rPr>
      </w:pPr>
      <w:r>
        <w:t>Prise en charge avec vétérinaire séance avant et après intervention </w:t>
      </w:r>
      <w:proofErr w:type="gramStart"/>
      <w:r>
        <w:t xml:space="preserve">: </w:t>
      </w:r>
      <w:r w:rsidR="00F0608E">
        <w:t xml:space="preserve"> </w:t>
      </w:r>
      <w:r w:rsidRPr="00F0608E">
        <w:rPr>
          <w:b/>
          <w:color w:val="00B0F0"/>
        </w:rPr>
        <w:t>90</w:t>
      </w:r>
      <w:proofErr w:type="gramEnd"/>
      <w:r w:rsidRPr="00F0608E">
        <w:rPr>
          <w:b/>
          <w:color w:val="00B0F0"/>
        </w:rPr>
        <w:t xml:space="preserve"> €</w:t>
      </w:r>
    </w:p>
    <w:p w:rsidR="00F0608E" w:rsidRDefault="00F0608E" w:rsidP="00F0608E">
      <w:pPr>
        <w:spacing w:after="0"/>
      </w:pPr>
    </w:p>
    <w:p w:rsidR="00CA1749" w:rsidRDefault="00CA1749" w:rsidP="00F0608E">
      <w:pPr>
        <w:spacing w:after="0"/>
      </w:pPr>
    </w:p>
    <w:p w:rsidR="00D00561" w:rsidRPr="00D00561" w:rsidRDefault="00D00561" w:rsidP="00F0608E">
      <w:pPr>
        <w:spacing w:after="0"/>
      </w:pPr>
      <w:r>
        <w:t xml:space="preserve">Evelyne </w:t>
      </w:r>
    </w:p>
    <w:p w:rsidR="00D00561" w:rsidRDefault="00D00561" w:rsidP="00F0608E">
      <w:pPr>
        <w:spacing w:after="0"/>
        <w:rPr>
          <w:rFonts w:cstheme="minorHAnsi"/>
          <w:b/>
          <w:color w:val="00B0F0"/>
          <w:sz w:val="24"/>
          <w:szCs w:val="24"/>
        </w:rPr>
      </w:pPr>
      <w:r w:rsidRPr="002827ED">
        <w:rPr>
          <w:rFonts w:cstheme="minorHAnsi"/>
          <w:b/>
          <w:sz w:val="24"/>
          <w:szCs w:val="24"/>
        </w:rPr>
        <w:t xml:space="preserve">Sur rendez-vous uniquement </w:t>
      </w:r>
      <w:r w:rsidRPr="002827ED">
        <w:rPr>
          <w:rFonts w:cstheme="minorHAnsi"/>
          <w:b/>
          <w:color w:val="000000" w:themeColor="text1"/>
          <w:sz w:val="24"/>
          <w:szCs w:val="24"/>
        </w:rPr>
        <w:t>au :</w:t>
      </w:r>
      <w:r w:rsidRPr="002827ED">
        <w:rPr>
          <w:rFonts w:cstheme="minorHAnsi"/>
          <w:b/>
          <w:color w:val="00B0F0"/>
          <w:sz w:val="24"/>
          <w:szCs w:val="24"/>
        </w:rPr>
        <w:t xml:space="preserve"> </w:t>
      </w:r>
    </w:p>
    <w:p w:rsidR="00F0608E" w:rsidRPr="002827ED" w:rsidRDefault="00F0608E" w:rsidP="00F0608E">
      <w:pPr>
        <w:spacing w:after="0"/>
        <w:rPr>
          <w:rFonts w:cstheme="minorHAnsi"/>
          <w:b/>
          <w:color w:val="00B0F0"/>
          <w:sz w:val="24"/>
          <w:szCs w:val="24"/>
        </w:rPr>
      </w:pPr>
    </w:p>
    <w:p w:rsidR="00D00561" w:rsidRPr="00143743" w:rsidRDefault="00D00561" w:rsidP="00F0608E">
      <w:pPr>
        <w:spacing w:after="0"/>
        <w:jc w:val="center"/>
        <w:rPr>
          <w:rFonts w:cstheme="minorHAnsi"/>
          <w:b/>
          <w:color w:val="00B0F0"/>
          <w:sz w:val="28"/>
          <w:szCs w:val="28"/>
          <w:u w:val="single"/>
        </w:rPr>
      </w:pPr>
      <w:r w:rsidRPr="00143743">
        <w:rPr>
          <w:rFonts w:cstheme="minorHAnsi"/>
          <w:b/>
          <w:color w:val="00B0F0"/>
          <w:sz w:val="28"/>
          <w:szCs w:val="28"/>
          <w:u w:val="single"/>
        </w:rPr>
        <w:t>07 69 30 71 89</w:t>
      </w:r>
    </w:p>
    <w:p w:rsidR="00D00561" w:rsidRPr="00566A69" w:rsidRDefault="00D00561" w:rsidP="00F0608E">
      <w:pPr>
        <w:spacing w:after="0"/>
        <w:jc w:val="center"/>
        <w:rPr>
          <w:rFonts w:cstheme="minorHAnsi"/>
          <w:b/>
          <w:color w:val="00B0F0"/>
          <w:sz w:val="24"/>
          <w:szCs w:val="24"/>
          <w:u w:val="single"/>
        </w:rPr>
      </w:pPr>
    </w:p>
    <w:p w:rsidR="00D00561" w:rsidRPr="002827ED" w:rsidRDefault="00D00561" w:rsidP="00F0608E">
      <w:pPr>
        <w:spacing w:after="0"/>
        <w:rPr>
          <w:rFonts w:cstheme="minorHAnsi"/>
          <w:sz w:val="24"/>
          <w:szCs w:val="24"/>
        </w:rPr>
      </w:pPr>
      <w:r w:rsidRPr="002827ED">
        <w:rPr>
          <w:rFonts w:cstheme="minorHAnsi"/>
          <w:sz w:val="24"/>
          <w:szCs w:val="24"/>
        </w:rPr>
        <w:t xml:space="preserve">Facebook : </w:t>
      </w:r>
      <w:r w:rsidRPr="002827ED">
        <w:rPr>
          <w:rFonts w:cstheme="minorHAnsi"/>
          <w:color w:val="00B0F0"/>
          <w:sz w:val="24"/>
          <w:szCs w:val="24"/>
        </w:rPr>
        <w:t>facebook.com/rêve et bien-être</w:t>
      </w:r>
    </w:p>
    <w:p w:rsidR="00D00561" w:rsidRPr="002827ED" w:rsidRDefault="00D00561" w:rsidP="00F0608E">
      <w:pPr>
        <w:spacing w:after="0"/>
        <w:rPr>
          <w:rFonts w:cstheme="minorHAnsi"/>
          <w:sz w:val="24"/>
          <w:szCs w:val="24"/>
        </w:rPr>
      </w:pPr>
      <w:r w:rsidRPr="002827ED">
        <w:rPr>
          <w:rFonts w:cstheme="minorHAnsi"/>
          <w:sz w:val="24"/>
          <w:szCs w:val="24"/>
        </w:rPr>
        <w:t xml:space="preserve">Site : </w:t>
      </w:r>
      <w:r w:rsidRPr="002827ED">
        <w:rPr>
          <w:rFonts w:cstheme="minorHAnsi"/>
          <w:color w:val="00B0F0"/>
          <w:sz w:val="24"/>
          <w:szCs w:val="24"/>
        </w:rPr>
        <w:t>bienetre-reiki.fr</w:t>
      </w:r>
    </w:p>
    <w:p w:rsidR="00A443EA" w:rsidRDefault="00D00561" w:rsidP="00F0608E">
      <w:pPr>
        <w:spacing w:after="0"/>
        <w:rPr>
          <w:rFonts w:cstheme="minorHAnsi"/>
          <w:color w:val="00B0F0"/>
          <w:sz w:val="24"/>
          <w:szCs w:val="24"/>
        </w:rPr>
      </w:pPr>
      <w:r w:rsidRPr="002827ED">
        <w:rPr>
          <w:rFonts w:cstheme="minorHAnsi"/>
          <w:sz w:val="24"/>
          <w:szCs w:val="24"/>
        </w:rPr>
        <w:t xml:space="preserve">Mail : </w:t>
      </w:r>
      <w:hyperlink r:id="rId10" w:history="1">
        <w:r w:rsidR="00F0608E" w:rsidRPr="00B54C4B">
          <w:rPr>
            <w:rStyle w:val="Lienhypertexte"/>
            <w:rFonts w:cstheme="minorHAnsi"/>
            <w:sz w:val="24"/>
            <w:szCs w:val="24"/>
          </w:rPr>
          <w:t>evelyne@bienetre-reiki.fr</w:t>
        </w:r>
      </w:hyperlink>
    </w:p>
    <w:p w:rsidR="00F0608E" w:rsidRDefault="00F0608E" w:rsidP="00F0608E">
      <w:pPr>
        <w:spacing w:after="0"/>
        <w:rPr>
          <w:rFonts w:cstheme="minorHAnsi"/>
          <w:color w:val="00B0F0"/>
          <w:sz w:val="24"/>
          <w:szCs w:val="24"/>
        </w:rPr>
      </w:pPr>
    </w:p>
    <w:p w:rsidR="00F0608E" w:rsidRPr="00D00561" w:rsidRDefault="00F0608E" w:rsidP="00F0608E">
      <w:pPr>
        <w:spacing w:after="0"/>
        <w:rPr>
          <w:rFonts w:cstheme="minorHAnsi"/>
          <w:color w:val="FF00FF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40AD8C0B" wp14:editId="5CE25863">
            <wp:extent cx="3163464" cy="2000250"/>
            <wp:effectExtent l="0" t="0" r="0" b="0"/>
            <wp:docPr id="5" name="Image 5" descr="Résultat de recherche d'images pour &quot;reiki et anim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reiki et animaux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64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08E" w:rsidRPr="00D00561" w:rsidSect="00D00561">
      <w:pgSz w:w="16838" w:h="11906" w:orient="landscape"/>
      <w:pgMar w:top="426" w:right="720" w:bottom="426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8DE" w:rsidRDefault="00A878DE" w:rsidP="00CA1749">
      <w:pPr>
        <w:spacing w:after="0" w:line="240" w:lineRule="auto"/>
      </w:pPr>
      <w:r>
        <w:separator/>
      </w:r>
    </w:p>
  </w:endnote>
  <w:endnote w:type="continuationSeparator" w:id="0">
    <w:p w:rsidR="00A878DE" w:rsidRDefault="00A878DE" w:rsidP="00CA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8DE" w:rsidRDefault="00A878DE" w:rsidP="00CA1749">
      <w:pPr>
        <w:spacing w:after="0" w:line="240" w:lineRule="auto"/>
      </w:pPr>
      <w:r>
        <w:separator/>
      </w:r>
    </w:p>
  </w:footnote>
  <w:footnote w:type="continuationSeparator" w:id="0">
    <w:p w:rsidR="00A878DE" w:rsidRDefault="00A878DE" w:rsidP="00CA1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49"/>
    <w:rsid w:val="00034D98"/>
    <w:rsid w:val="00452639"/>
    <w:rsid w:val="0062315A"/>
    <w:rsid w:val="006D015A"/>
    <w:rsid w:val="00865F9B"/>
    <w:rsid w:val="008F1D72"/>
    <w:rsid w:val="00A443EA"/>
    <w:rsid w:val="00A878DE"/>
    <w:rsid w:val="00BD72C5"/>
    <w:rsid w:val="00CA1749"/>
    <w:rsid w:val="00CF1810"/>
    <w:rsid w:val="00D00561"/>
    <w:rsid w:val="00DB7A03"/>
    <w:rsid w:val="00F0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749"/>
  </w:style>
  <w:style w:type="paragraph" w:styleId="Pieddepage">
    <w:name w:val="footer"/>
    <w:basedOn w:val="Normal"/>
    <w:link w:val="PieddepageCar"/>
    <w:uiPriority w:val="99"/>
    <w:unhideWhenUsed/>
    <w:rsid w:val="00CA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749"/>
  </w:style>
  <w:style w:type="character" w:styleId="Lienhypertexte">
    <w:name w:val="Hyperlink"/>
    <w:basedOn w:val="Policepardfaut"/>
    <w:uiPriority w:val="99"/>
    <w:unhideWhenUsed/>
    <w:rsid w:val="00F060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74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749"/>
  </w:style>
  <w:style w:type="paragraph" w:styleId="Pieddepage">
    <w:name w:val="footer"/>
    <w:basedOn w:val="Normal"/>
    <w:link w:val="PieddepageCar"/>
    <w:uiPriority w:val="99"/>
    <w:unhideWhenUsed/>
    <w:rsid w:val="00CA1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749"/>
  </w:style>
  <w:style w:type="character" w:styleId="Lienhypertexte">
    <w:name w:val="Hyperlink"/>
    <w:basedOn w:val="Policepardfaut"/>
    <w:uiPriority w:val="99"/>
    <w:unhideWhenUsed/>
    <w:rsid w:val="00F06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evelyne@bienetre-reiki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8386-2EA6-49E7-845E-568F3728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dcterms:created xsi:type="dcterms:W3CDTF">2019-01-06T17:23:00Z</dcterms:created>
  <dcterms:modified xsi:type="dcterms:W3CDTF">2019-01-06T17:23:00Z</dcterms:modified>
</cp:coreProperties>
</file>